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110" w:type="dxa"/>
        <w:tblInd w:w="5529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110"/>
      </w:tblGrid>
      <w:tr w:rsidR="00A47E94" w:rsidRPr="00A47E94" w14:paraId="6B620F2A" w14:textId="77777777" w:rsidTr="005075D4">
        <w:trPr>
          <w:trHeight w:val="1557"/>
        </w:trPr>
        <w:tc>
          <w:tcPr>
            <w:tcW w:w="4110" w:type="dxa"/>
            <w:hideMark/>
          </w:tcPr>
          <w:p w14:paraId="0E719517" w14:textId="63A6EA63" w:rsidR="00A47E94" w:rsidRPr="00A47E94" w:rsidRDefault="00A47E94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Управляющему директору АО </w:t>
            </w:r>
            <w:r w:rsidR="005075D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ВТЗ</w:t>
            </w:r>
            <w:r w:rsidRPr="00A47E9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» </w:t>
            </w:r>
          </w:p>
          <w:p w14:paraId="367153F2" w14:textId="1CB145B8" w:rsidR="00A47E94" w:rsidRPr="00A47E94" w:rsidRDefault="00A47E94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Четверикову С.Г.</w:t>
            </w:r>
          </w:p>
          <w:p w14:paraId="70592EED" w14:textId="77777777" w:rsidR="000A410B" w:rsidRDefault="000A410B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4AE346B" w14:textId="3D513B35" w:rsidR="00A47E94" w:rsidRDefault="00A47E94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A47E9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r w:rsidRPr="00A47E9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_________________________</w:t>
            </w:r>
            <w:r w:rsidRPr="00A47E94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ФИО</w:t>
            </w:r>
            <w:r w:rsidRPr="00A47E9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A1DCDFB" w14:textId="77777777" w:rsidR="00A47E94" w:rsidRDefault="00A47E94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473D940" w14:textId="77777777" w:rsidR="00A47E94" w:rsidRPr="00A47E94" w:rsidRDefault="00A47E94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</w:t>
            </w:r>
          </w:p>
        </w:tc>
      </w:tr>
    </w:tbl>
    <w:p w14:paraId="533E6E70" w14:textId="584355EC" w:rsidR="005526AC" w:rsidRPr="005526AC" w:rsidRDefault="005526AC" w:rsidP="00552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</w:t>
      </w:r>
      <w:r w:rsidRPr="005526A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14:paraId="1D1F8FFD" w14:textId="77777777" w:rsidR="005526AC" w:rsidRPr="005526AC" w:rsidRDefault="005526AC" w:rsidP="00552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52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адрес электронной почты: ____________________</w:t>
      </w:r>
    </w:p>
    <w:p w14:paraId="5EE39375" w14:textId="77777777" w:rsidR="005526AC" w:rsidRPr="005526AC" w:rsidRDefault="005526AC" w:rsidP="005526AC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526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BECB0D3" w14:textId="77777777" w:rsidR="00A47E94" w:rsidRP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47E94">
        <w:rPr>
          <w:rFonts w:ascii="Times New Roman" w:eastAsia="Times New Roman" w:hAnsi="Times New Roman" w:cs="Times New Roman"/>
          <w:lang w:eastAsia="ru-RU"/>
        </w:rPr>
        <w:t> </w:t>
      </w:r>
    </w:p>
    <w:p w14:paraId="32485E27" w14:textId="77777777" w:rsidR="00A47E94" w:rsidRP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47E94">
        <w:rPr>
          <w:rFonts w:ascii="Times New Roman" w:eastAsia="Times New Roman" w:hAnsi="Times New Roman" w:cs="Times New Roman"/>
          <w:lang w:eastAsia="ru-RU"/>
        </w:rPr>
        <w:t> </w:t>
      </w:r>
    </w:p>
    <w:p w14:paraId="1D50CD4B" w14:textId="0ED6C741" w:rsidR="00A47E94" w:rsidRP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47E94">
        <w:rPr>
          <w:rFonts w:ascii="Times New Roman" w:eastAsia="Times New Roman" w:hAnsi="Times New Roman" w:cs="Times New Roman"/>
          <w:lang w:eastAsia="ru-RU"/>
        </w:rPr>
        <w:t>ЗАЯВЛЕНИЕ</w:t>
      </w:r>
      <w:r w:rsidRPr="00A47E94">
        <w:rPr>
          <w:rFonts w:ascii="Times New Roman" w:eastAsia="Times New Roman" w:hAnsi="Times New Roman" w:cs="Times New Roman"/>
          <w:lang w:eastAsia="ru-RU"/>
        </w:rPr>
        <w:br/>
      </w:r>
      <w:r w:rsidR="00360A13">
        <w:rPr>
          <w:rFonts w:ascii="Times New Roman" w:eastAsia="Times New Roman" w:hAnsi="Times New Roman" w:cs="Times New Roman"/>
          <w:lang w:eastAsia="ru-RU"/>
        </w:rPr>
        <w:t>на применение льготы</w:t>
      </w:r>
    </w:p>
    <w:p w14:paraId="3FE088E4" w14:textId="77777777" w:rsidR="00A47E94" w:rsidRP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47E94">
        <w:rPr>
          <w:rFonts w:ascii="Times New Roman" w:eastAsia="Times New Roman" w:hAnsi="Times New Roman" w:cs="Times New Roman"/>
          <w:lang w:eastAsia="ru-RU"/>
        </w:rPr>
        <w:t xml:space="preserve">  </w:t>
      </w:r>
    </w:p>
    <w:p w14:paraId="23F07A15" w14:textId="77777777" w:rsidR="00A47E94" w:rsidRP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D218214" w14:textId="093A2B22" w:rsidR="00322386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47E94">
        <w:rPr>
          <w:rFonts w:ascii="Times New Roman" w:eastAsia="Times New Roman" w:hAnsi="Times New Roman" w:cs="Times New Roman"/>
          <w:lang w:eastAsia="ru-RU"/>
        </w:rPr>
        <w:t>В связи с тем, что акции ПАО «</w:t>
      </w:r>
      <w:r>
        <w:rPr>
          <w:rFonts w:ascii="Times New Roman" w:eastAsia="Times New Roman" w:hAnsi="Times New Roman" w:cs="Times New Roman"/>
          <w:lang w:eastAsia="ru-RU"/>
        </w:rPr>
        <w:t>ТМК</w:t>
      </w:r>
      <w:r w:rsidRPr="00A47E94">
        <w:rPr>
          <w:rFonts w:ascii="Times New Roman" w:eastAsia="Times New Roman" w:hAnsi="Times New Roman" w:cs="Times New Roman"/>
          <w:lang w:eastAsia="ru-RU"/>
        </w:rPr>
        <w:t>» принадлежали мне</w:t>
      </w:r>
      <w:r w:rsidR="00322386">
        <w:rPr>
          <w:rFonts w:ascii="Times New Roman" w:eastAsia="Times New Roman" w:hAnsi="Times New Roman" w:cs="Times New Roman"/>
          <w:lang w:eastAsia="ru-RU"/>
        </w:rPr>
        <w:t xml:space="preserve"> - _____________________________________________________________________________ (ФИО),</w:t>
      </w:r>
    </w:p>
    <w:p w14:paraId="5B8836A4" w14:textId="35CBE3B9" w:rsidR="00A47E94" w:rsidRPr="00A47E94" w:rsidRDefault="00322386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паспорт серия __________ номер _________________________, выдан_______________________________________________________________________________ ____________________________________________________________________________________</w:t>
      </w:r>
      <w:r w:rsidR="00A47E94" w:rsidRPr="00A47E94">
        <w:rPr>
          <w:rFonts w:ascii="Times New Roman" w:eastAsia="Times New Roman" w:hAnsi="Times New Roman" w:cs="Times New Roman"/>
          <w:lang w:eastAsia="ru-RU"/>
        </w:rPr>
        <w:t xml:space="preserve"> непрерывно на праве собственности более пяти лет, мой доход от продажи указанных акций </w:t>
      </w:r>
      <w:r w:rsidR="005075D4" w:rsidRPr="005075D4">
        <w:rPr>
          <w:rFonts w:ascii="Times New Roman" w:eastAsia="Times New Roman" w:hAnsi="Times New Roman" w:cs="Times New Roman"/>
          <w:lang w:eastAsia="ru-RU"/>
        </w:rPr>
        <w:t xml:space="preserve">на основании добровольного предложения </w:t>
      </w:r>
      <w:r w:rsidR="00A47E94" w:rsidRPr="00A47E94">
        <w:rPr>
          <w:rFonts w:ascii="Times New Roman" w:eastAsia="Times New Roman" w:hAnsi="Times New Roman" w:cs="Times New Roman"/>
          <w:lang w:eastAsia="ru-RU"/>
        </w:rPr>
        <w:t>не облагается НДФЛ на основании пункта 17.2 статьи 217 НК РФ.</w:t>
      </w:r>
    </w:p>
    <w:p w14:paraId="13A52891" w14:textId="77777777" w:rsidR="00A47E94" w:rsidRP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212073C" w14:textId="61BBE173" w:rsid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47E94">
        <w:rPr>
          <w:rFonts w:ascii="Times New Roman" w:eastAsia="Times New Roman" w:hAnsi="Times New Roman" w:cs="Times New Roman"/>
          <w:lang w:eastAsia="ru-RU"/>
        </w:rPr>
        <w:t>Факт непрерывного владения  акциями ПАО «</w:t>
      </w:r>
      <w:r w:rsidR="00AE6710">
        <w:rPr>
          <w:rFonts w:ascii="Times New Roman" w:eastAsia="Times New Roman" w:hAnsi="Times New Roman" w:cs="Times New Roman"/>
          <w:lang w:eastAsia="ru-RU"/>
        </w:rPr>
        <w:t>ТМК</w:t>
      </w:r>
      <w:r w:rsidRPr="00A47E94">
        <w:rPr>
          <w:rFonts w:ascii="Times New Roman" w:eastAsia="Times New Roman" w:hAnsi="Times New Roman" w:cs="Times New Roman"/>
          <w:lang w:eastAsia="ru-RU"/>
        </w:rPr>
        <w:t>» подтверждается следующими документами, которые прилагаются к настоящему заявлению:</w:t>
      </w:r>
    </w:p>
    <w:p w14:paraId="7FC4F036" w14:textId="1A41CF37" w:rsidR="005075D4" w:rsidRPr="00A47E94" w:rsidRDefault="005075D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14:paraId="32A7C5AB" w14:textId="77777777" w:rsidR="00A47E94" w:rsidRP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95711C7" w14:textId="77777777" w:rsidR="00A47E94" w:rsidRP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47E94">
        <w:rPr>
          <w:rFonts w:ascii="Times New Roman" w:eastAsia="Times New Roman" w:hAnsi="Times New Roman" w:cs="Times New Roman"/>
          <w:lang w:eastAsia="ru-RU"/>
        </w:rPr>
        <w:t>В этой связи прошу применить в отношении моего дохода положения пункта 17.2 статьи 217 НК РФ, произвести перерасчет и возврат НДФЛ  по следующим реквизитам:</w:t>
      </w:r>
    </w:p>
    <w:p w14:paraId="4C51E545" w14:textId="77777777" w:rsidR="00A47E94" w:rsidRP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CD56A12" w14:textId="77777777" w:rsidR="00A47E94" w:rsidRP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47E94">
        <w:rPr>
          <w:rFonts w:ascii="Times New Roman" w:eastAsia="Times New Roman" w:hAnsi="Times New Roman" w:cs="Times New Roman"/>
          <w:lang w:eastAsia="ru-RU"/>
        </w:rPr>
        <w:t>Расчетный счет:</w:t>
      </w:r>
    </w:p>
    <w:p w14:paraId="225324DC" w14:textId="77777777" w:rsidR="00A47E94" w:rsidRP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47E94">
        <w:rPr>
          <w:rFonts w:ascii="Times New Roman" w:eastAsia="Times New Roman" w:hAnsi="Times New Roman" w:cs="Times New Roman"/>
          <w:lang w:eastAsia="ru-RU"/>
        </w:rPr>
        <w:t>БИК:</w:t>
      </w:r>
    </w:p>
    <w:p w14:paraId="6AB9CA2F" w14:textId="77777777" w:rsidR="00A47E94" w:rsidRP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47E94">
        <w:rPr>
          <w:rFonts w:ascii="Times New Roman" w:eastAsia="Times New Roman" w:hAnsi="Times New Roman" w:cs="Times New Roman"/>
          <w:lang w:eastAsia="ru-RU"/>
        </w:rPr>
        <w:t>БАНК:</w:t>
      </w:r>
    </w:p>
    <w:p w14:paraId="748E6B1A" w14:textId="77777777" w:rsidR="00A47E94" w:rsidRP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47E94">
        <w:rPr>
          <w:rFonts w:ascii="Times New Roman" w:eastAsia="Times New Roman" w:hAnsi="Times New Roman" w:cs="Times New Roman"/>
          <w:lang w:eastAsia="ru-RU"/>
        </w:rPr>
        <w:t>Кор.счет:</w:t>
      </w:r>
    </w:p>
    <w:p w14:paraId="16AFB238" w14:textId="77777777" w:rsidR="00A47E94" w:rsidRP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1B661C1" w14:textId="3533B947" w:rsidR="005075D4" w:rsidRPr="00A47E94" w:rsidRDefault="005075D4" w:rsidP="00507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47E94">
        <w:rPr>
          <w:rFonts w:ascii="Times New Roman" w:eastAsia="Times New Roman" w:hAnsi="Times New Roman" w:cs="Times New Roman"/>
          <w:lang w:eastAsia="ru-RU"/>
        </w:rPr>
        <w:t> </w:t>
      </w:r>
    </w:p>
    <w:p w14:paraId="6D54C5DD" w14:textId="77777777" w:rsidR="00A47E94" w:rsidRP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47E94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939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109"/>
        <w:gridCol w:w="412"/>
        <w:gridCol w:w="1209"/>
        <w:gridCol w:w="284"/>
        <w:gridCol w:w="3376"/>
      </w:tblGrid>
      <w:tr w:rsidR="00A47E94" w:rsidRPr="00A47E94" w14:paraId="3711FDF7" w14:textId="77777777" w:rsidTr="00DA3148"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14:paraId="68379FFA" w14:textId="77777777" w:rsidR="00A47E94" w:rsidRPr="00A47E94" w:rsidRDefault="00A47E94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9011ADA" w14:textId="77777777" w:rsidR="00A47E94" w:rsidRPr="00A47E94" w:rsidRDefault="00A47E94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lang w:eastAsia="ru-RU"/>
              </w:rPr>
              <w:t xml:space="preserve">   </w:t>
            </w:r>
          </w:p>
        </w:tc>
        <w:tc>
          <w:tcPr>
            <w:tcW w:w="1209" w:type="dxa"/>
            <w:tcBorders>
              <w:bottom w:val="single" w:sz="8" w:space="0" w:color="000000"/>
            </w:tcBorders>
            <w:hideMark/>
          </w:tcPr>
          <w:p w14:paraId="7A6FFFA6" w14:textId="77777777" w:rsidR="00A47E94" w:rsidRPr="00A47E94" w:rsidRDefault="00A47E94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4" w:type="dxa"/>
            <w:hideMark/>
          </w:tcPr>
          <w:p w14:paraId="35AF7712" w14:textId="77777777" w:rsidR="00A47E94" w:rsidRPr="00A47E94" w:rsidRDefault="00A47E94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76" w:type="dxa"/>
            <w:hideMark/>
          </w:tcPr>
          <w:p w14:paraId="2777B971" w14:textId="77777777" w:rsidR="00A47E94" w:rsidRPr="00A47E94" w:rsidRDefault="00A47E94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_______________</w:t>
            </w:r>
          </w:p>
        </w:tc>
      </w:tr>
      <w:tr w:rsidR="00A47E94" w:rsidRPr="00A47E94" w14:paraId="3D66D3AB" w14:textId="77777777" w:rsidTr="00DA3148">
        <w:tc>
          <w:tcPr>
            <w:tcW w:w="0" w:type="auto"/>
            <w:hideMark/>
          </w:tcPr>
          <w:p w14:paraId="4848C55F" w14:textId="77777777" w:rsidR="00A47E94" w:rsidRPr="00A47E94" w:rsidRDefault="00A47E94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(ФИО)</w:t>
            </w:r>
          </w:p>
        </w:tc>
        <w:tc>
          <w:tcPr>
            <w:tcW w:w="0" w:type="auto"/>
            <w:hideMark/>
          </w:tcPr>
          <w:p w14:paraId="2AC8A2C8" w14:textId="77777777" w:rsidR="00A47E94" w:rsidRPr="00A47E94" w:rsidRDefault="00A47E94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single" w:sz="8" w:space="0" w:color="000000"/>
            </w:tcBorders>
            <w:hideMark/>
          </w:tcPr>
          <w:p w14:paraId="6E19A141" w14:textId="77777777" w:rsidR="00A47E94" w:rsidRPr="00A47E94" w:rsidRDefault="00A47E94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(подпись)</w:t>
            </w:r>
          </w:p>
        </w:tc>
        <w:tc>
          <w:tcPr>
            <w:tcW w:w="284" w:type="dxa"/>
            <w:hideMark/>
          </w:tcPr>
          <w:p w14:paraId="684C2935" w14:textId="77777777" w:rsidR="00A47E94" w:rsidRPr="00A47E94" w:rsidRDefault="00A47E94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76" w:type="dxa"/>
            <w:hideMark/>
          </w:tcPr>
          <w:p w14:paraId="4CD5B3FD" w14:textId="77777777" w:rsidR="00A47E94" w:rsidRPr="00A47E94" w:rsidRDefault="00A47E94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                                                    (дата)</w:t>
            </w:r>
          </w:p>
        </w:tc>
      </w:tr>
    </w:tbl>
    <w:p w14:paraId="2CD30A09" w14:textId="77777777" w:rsidR="00A47E94" w:rsidRPr="00A47E94" w:rsidRDefault="00A47E94" w:rsidP="00A47E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47E94">
        <w:rPr>
          <w:rFonts w:ascii="Times New Roman" w:eastAsia="Times New Roman" w:hAnsi="Times New Roman" w:cs="Times New Roman"/>
          <w:lang w:eastAsia="ru-RU"/>
        </w:rPr>
        <w:t> </w:t>
      </w:r>
    </w:p>
    <w:p w14:paraId="7C4E797A" w14:textId="77777777" w:rsidR="00A47E94" w:rsidRPr="00A47E94" w:rsidRDefault="00A47E94" w:rsidP="00A47E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997325B" w14:textId="77777777" w:rsidR="00A47E94" w:rsidRPr="00A47E94" w:rsidRDefault="00A47E94" w:rsidP="00A47E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873C2C5" w14:textId="77777777" w:rsidR="00A47E94" w:rsidRPr="00A47E94" w:rsidRDefault="00A47E94" w:rsidP="00A47E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A47E94" w:rsidRPr="00A47E94" w:rsidSect="00775DC0">
      <w:pgSz w:w="11906" w:h="16838"/>
      <w:pgMar w:top="1134" w:right="1315" w:bottom="1134" w:left="131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E94"/>
    <w:rsid w:val="000A410B"/>
    <w:rsid w:val="00322386"/>
    <w:rsid w:val="00350E1A"/>
    <w:rsid w:val="00360A13"/>
    <w:rsid w:val="0049544C"/>
    <w:rsid w:val="005075D4"/>
    <w:rsid w:val="005526AC"/>
    <w:rsid w:val="007A4767"/>
    <w:rsid w:val="00A47E94"/>
    <w:rsid w:val="00AE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5D2C2"/>
  <w15:chartTrackingRefBased/>
  <w15:docId w15:val="{0D27868D-1D76-4738-BCED-36358566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47E9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47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47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4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47E94"/>
    <w:rPr>
      <w:rFonts w:ascii="Segoe UI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5075D4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5"/>
    <w:link w:val="a8"/>
    <w:uiPriority w:val="99"/>
    <w:semiHidden/>
    <w:rsid w:val="005075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5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TMK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Нина Викторовна</dc:creator>
  <cp:keywords/>
  <dc:description/>
  <cp:lastModifiedBy>Позднякова Нина Викторовна</cp:lastModifiedBy>
  <cp:revision>3</cp:revision>
  <dcterms:created xsi:type="dcterms:W3CDTF">2020-08-19T13:29:00Z</dcterms:created>
  <dcterms:modified xsi:type="dcterms:W3CDTF">2020-08-19T13:36:00Z</dcterms:modified>
</cp:coreProperties>
</file>